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94F40" w14:textId="7E18DE33" w:rsidR="00E134C7" w:rsidRPr="000D44AF" w:rsidRDefault="696EDE10" w:rsidP="00180012">
      <w:pPr>
        <w:spacing w:before="0" w:after="0"/>
        <w:jc w:val="center"/>
        <w:rPr>
          <w:rFonts w:ascii="Calibri" w:eastAsia="Calibri" w:hAnsi="Calibri" w:cs="Calibri"/>
          <w:b/>
          <w:bCs/>
          <w:sz w:val="20"/>
          <w:szCs w:val="20"/>
        </w:rPr>
      </w:pPr>
      <w:r w:rsidRPr="22743041">
        <w:rPr>
          <w:rFonts w:ascii="Calibri" w:eastAsia="Calibri" w:hAnsi="Calibri" w:cs="Calibri"/>
          <w:b/>
          <w:bCs/>
          <w:sz w:val="20"/>
          <w:szCs w:val="20"/>
        </w:rPr>
        <w:t>ANEXO</w:t>
      </w:r>
      <w:r w:rsidR="0F46C58B" w:rsidRPr="22743041">
        <w:rPr>
          <w:rFonts w:ascii="Calibri" w:eastAsia="Calibri" w:hAnsi="Calibri" w:cs="Calibri"/>
          <w:b/>
          <w:bCs/>
          <w:sz w:val="20"/>
          <w:szCs w:val="20"/>
        </w:rPr>
        <w:t xml:space="preserve"> </w:t>
      </w:r>
      <w:r w:rsidR="0CABA1C9" w:rsidRPr="22743041">
        <w:rPr>
          <w:rFonts w:ascii="Calibri" w:eastAsia="Calibri" w:hAnsi="Calibri" w:cs="Calibri"/>
          <w:b/>
          <w:bCs/>
          <w:sz w:val="20"/>
          <w:szCs w:val="20"/>
        </w:rPr>
        <w:t>1</w:t>
      </w:r>
      <w:r w:rsidR="4C324371" w:rsidRPr="22743041">
        <w:rPr>
          <w:rFonts w:ascii="Calibri" w:eastAsia="Calibri" w:hAnsi="Calibri" w:cs="Calibri"/>
          <w:b/>
          <w:bCs/>
          <w:sz w:val="20"/>
          <w:szCs w:val="20"/>
        </w:rPr>
        <w:t>7</w:t>
      </w:r>
      <w:r w:rsidR="089EC83A" w:rsidRPr="22743041">
        <w:rPr>
          <w:rFonts w:ascii="Calibri" w:eastAsia="Calibri" w:hAnsi="Calibri" w:cs="Calibri"/>
          <w:b/>
          <w:bCs/>
          <w:sz w:val="20"/>
          <w:szCs w:val="20"/>
        </w:rPr>
        <w:t xml:space="preserve"> – </w:t>
      </w:r>
      <w:r w:rsidR="47E60831" w:rsidRPr="22743041">
        <w:rPr>
          <w:rFonts w:ascii="Calibri" w:eastAsia="Calibri" w:hAnsi="Calibri" w:cs="Calibri"/>
          <w:b/>
          <w:bCs/>
          <w:sz w:val="20"/>
          <w:szCs w:val="20"/>
        </w:rPr>
        <w:t>PACTO DE INTEGRIDAD</w:t>
      </w:r>
    </w:p>
    <w:p w14:paraId="72621134" w14:textId="77777777" w:rsidR="00E134C7" w:rsidRPr="000D44AF" w:rsidRDefault="00E134C7" w:rsidP="00180012">
      <w:pPr>
        <w:spacing w:before="0" w:after="0"/>
        <w:rPr>
          <w:rFonts w:ascii="Calibri" w:eastAsia="Calibri" w:hAnsi="Calibri" w:cs="Calibri"/>
          <w:sz w:val="20"/>
          <w:szCs w:val="20"/>
        </w:rPr>
      </w:pPr>
    </w:p>
    <w:p w14:paraId="59A5500E" w14:textId="41F962B1" w:rsidR="00AC1CC4" w:rsidRDefault="47E60831" w:rsidP="00180012">
      <w:pPr>
        <w:spacing w:before="0" w:after="0"/>
        <w:rPr>
          <w:rFonts w:ascii="Calibri" w:eastAsia="Calibri" w:hAnsi="Calibri" w:cs="Calibri"/>
          <w:i/>
          <w:iCs/>
          <w:sz w:val="20"/>
          <w:szCs w:val="20"/>
          <w:lang w:val="es-MX"/>
        </w:rPr>
      </w:pPr>
      <w:r w:rsidRPr="22743041">
        <w:rPr>
          <w:rFonts w:ascii="Calibri" w:eastAsia="Calibri" w:hAnsi="Calibri" w:cs="Calibri"/>
          <w:sz w:val="20"/>
          <w:szCs w:val="20"/>
          <w:lang w:val="es-ES"/>
        </w:rPr>
        <w:t>El suscrito  __________________________________, identificado con la C.C No.____________ en mi calidad de ______________________ del proponente ________________________,de conformidad con lo requerido en la Invitación Abierta que tiene por objeto</w:t>
      </w:r>
      <w:r w:rsidRPr="22743041">
        <w:rPr>
          <w:rFonts w:ascii="Calibri" w:eastAsia="Calibri" w:hAnsi="Calibri" w:cs="Calibri"/>
          <w:b/>
          <w:bCs/>
          <w:sz w:val="20"/>
          <w:szCs w:val="20"/>
        </w:rPr>
        <w:t xml:space="preserve">: </w:t>
      </w:r>
      <w:r w:rsidR="0E3E19AF" w:rsidRPr="22743041">
        <w:rPr>
          <w:rFonts w:ascii="Calibri" w:eastAsia="Calibri" w:hAnsi="Calibri" w:cs="Calibri"/>
          <w:i/>
          <w:iCs/>
          <w:sz w:val="20"/>
          <w:szCs w:val="20"/>
          <w:lang w:val="es-MX"/>
        </w:rPr>
        <w:t>“</w:t>
      </w:r>
      <w:r w:rsidR="35AE9ECD" w:rsidRPr="22743041">
        <w:rPr>
          <w:rFonts w:ascii="Calibri" w:eastAsia="Calibri" w:hAnsi="Calibri" w:cs="Calibri"/>
          <w:b/>
          <w:bCs/>
          <w:i/>
          <w:iCs/>
          <w:color w:val="000000"/>
          <w:sz w:val="20"/>
          <w:szCs w:val="20"/>
          <w:lang w:val="es-MX"/>
        </w:rPr>
        <w:t>“</w:t>
      </w:r>
      <w:r w:rsidR="35AE9ECD" w:rsidRPr="22743041">
        <w:rPr>
          <w:rFonts w:ascii="Calibri" w:eastAsia="Calibri" w:hAnsi="Calibri" w:cs="Calibri"/>
          <w:color w:val="000000"/>
          <w:sz w:val="20"/>
          <w:szCs w:val="20"/>
          <w:highlight w:val="lightGray"/>
        </w:rPr>
        <w:t>[Indicar el objeto del proceso de selección que se encuentra establecido en el numeral 3.1. de los Términos y condiciones contractuales</w:t>
      </w:r>
      <w:r w:rsidR="07C9AA89" w:rsidRPr="22743041">
        <w:rPr>
          <w:rFonts w:ascii="Calibri" w:eastAsia="Calibri" w:hAnsi="Calibri" w:cs="Calibri"/>
          <w:color w:val="000000"/>
          <w:sz w:val="20"/>
          <w:szCs w:val="20"/>
          <w:highlight w:val="lightGray"/>
        </w:rPr>
        <w:t>”</w:t>
      </w:r>
      <w:r w:rsidRPr="22743041">
        <w:rPr>
          <w:rFonts w:ascii="Calibri" w:eastAsia="Calibri" w:hAnsi="Calibri" w:cs="Calibri"/>
          <w:b/>
          <w:bCs/>
          <w:sz w:val="20"/>
          <w:szCs w:val="20"/>
        </w:rPr>
        <w:t xml:space="preserve">, </w:t>
      </w:r>
      <w:r w:rsidRPr="22743041">
        <w:rPr>
          <w:rFonts w:ascii="Calibri" w:eastAsia="Calibri" w:hAnsi="Calibri" w:cs="Calibri"/>
          <w:sz w:val="20"/>
          <w:szCs w:val="20"/>
        </w:rPr>
        <w:t xml:space="preserve">actuando en nombre propio y en representación del proponente, en este proceso de </w:t>
      </w:r>
      <w:r w:rsidR="00180012">
        <w:rPr>
          <w:rFonts w:ascii="Calibri" w:eastAsia="Calibri" w:hAnsi="Calibri" w:cs="Calibri"/>
          <w:sz w:val="20"/>
          <w:szCs w:val="20"/>
        </w:rPr>
        <w:t xml:space="preserve">selección </w:t>
      </w:r>
      <w:r w:rsidRPr="22743041">
        <w:rPr>
          <w:rFonts w:ascii="Calibri" w:eastAsia="Calibri" w:hAnsi="Calibri" w:cs="Calibri"/>
          <w:sz w:val="20"/>
          <w:szCs w:val="20"/>
        </w:rPr>
        <w:t xml:space="preserve">suscribimos el presente </w:t>
      </w:r>
      <w:r w:rsidRPr="22743041">
        <w:rPr>
          <w:rFonts w:ascii="Calibri" w:eastAsia="Calibri" w:hAnsi="Calibri" w:cs="Calibri"/>
          <w:b/>
          <w:bCs/>
          <w:sz w:val="20"/>
          <w:szCs w:val="20"/>
        </w:rPr>
        <w:t>PACTO DE INTEGRIDAD,</w:t>
      </w:r>
      <w:r w:rsidRPr="22743041">
        <w:rPr>
          <w:rFonts w:ascii="Calibri" w:eastAsia="Calibri" w:hAnsi="Calibri" w:cs="Calibri"/>
          <w:sz w:val="20"/>
          <w:szCs w:val="20"/>
        </w:rPr>
        <w:t xml:space="preserve"> teniendo en cuenta que en Colombia todas las formas de corrupción son ilegales, y que el Estado procesa y continuará procesando a los infractores.</w:t>
      </w:r>
    </w:p>
    <w:p w14:paraId="1B2FDF1C" w14:textId="77777777" w:rsidR="00D13DC6" w:rsidRPr="00D13DC6" w:rsidRDefault="00D13DC6" w:rsidP="00180012">
      <w:pPr>
        <w:spacing w:before="0" w:after="0"/>
        <w:rPr>
          <w:rFonts w:ascii="Calibri" w:eastAsia="Calibri" w:hAnsi="Calibri" w:cs="Calibri"/>
          <w:i/>
          <w:iCs/>
          <w:sz w:val="20"/>
          <w:szCs w:val="20"/>
          <w:lang w:val="es-MX"/>
        </w:rPr>
      </w:pPr>
    </w:p>
    <w:p w14:paraId="4313A6FB" w14:textId="0D9B5C61" w:rsidR="00B91C63"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 xml:space="preserve">Sin perjuicio del cumplimiento de la ley colombiana, el Pacto de Integridad se enfoca 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w:t>
      </w:r>
      <w:r w:rsidR="00180012">
        <w:rPr>
          <w:rFonts w:ascii="Calibri" w:eastAsia="Calibri" w:hAnsi="Calibri" w:cs="Calibri"/>
          <w:sz w:val="20"/>
          <w:szCs w:val="20"/>
        </w:rPr>
        <w:t>selección.</w:t>
      </w:r>
    </w:p>
    <w:p w14:paraId="42C12AEE" w14:textId="77777777" w:rsidR="00180012" w:rsidRPr="000D44AF" w:rsidRDefault="00180012" w:rsidP="00180012">
      <w:pPr>
        <w:spacing w:before="0" w:after="0"/>
        <w:rPr>
          <w:rFonts w:ascii="Calibri" w:eastAsia="Calibri" w:hAnsi="Calibri" w:cs="Calibri"/>
          <w:sz w:val="20"/>
          <w:szCs w:val="20"/>
        </w:rPr>
      </w:pPr>
    </w:p>
    <w:p w14:paraId="00C04094" w14:textId="0E07396E" w:rsidR="00B91C63"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Lo anterior incluye cualquier tipo de pagos, dádivas u otros favores ofrecidos o concedidos, de manera directa o a través de terceros, a funcionarios o asesores de FENOGE</w:t>
      </w:r>
      <w:r w:rsidRPr="22743041">
        <w:rPr>
          <w:rFonts w:ascii="Calibri" w:eastAsia="Calibri" w:hAnsi="Calibri" w:cs="Calibri"/>
          <w:b/>
          <w:bCs/>
          <w:sz w:val="20"/>
          <w:szCs w:val="20"/>
        </w:rPr>
        <w:t xml:space="preserve"> </w:t>
      </w:r>
      <w:r w:rsidRPr="22743041">
        <w:rPr>
          <w:rFonts w:ascii="Calibri" w:eastAsia="Calibri" w:hAnsi="Calibri" w:cs="Calibri"/>
          <w:sz w:val="20"/>
          <w:szCs w:val="20"/>
        </w:rPr>
        <w:t>con el fin de:</w:t>
      </w:r>
    </w:p>
    <w:p w14:paraId="0924DEDC" w14:textId="77777777" w:rsidR="00180012" w:rsidRPr="000D44AF" w:rsidRDefault="00180012" w:rsidP="00180012">
      <w:pPr>
        <w:spacing w:before="0" w:after="0"/>
        <w:rPr>
          <w:rFonts w:ascii="Calibri" w:eastAsia="Calibri" w:hAnsi="Calibri" w:cs="Calibri"/>
          <w:sz w:val="20"/>
          <w:szCs w:val="20"/>
        </w:rPr>
      </w:pPr>
    </w:p>
    <w:p w14:paraId="6A7A2596" w14:textId="77777777" w:rsidR="00B91C63" w:rsidRPr="000D44AF" w:rsidRDefault="47E60831" w:rsidP="00180012">
      <w:pPr>
        <w:pStyle w:val="Prrafodelista"/>
        <w:widowControl w:val="0"/>
        <w:numPr>
          <w:ilvl w:val="0"/>
          <w:numId w:val="4"/>
        </w:numPr>
        <w:autoSpaceDE w:val="0"/>
        <w:autoSpaceDN w:val="0"/>
        <w:spacing w:before="0" w:after="0"/>
        <w:contextualSpacing w:val="0"/>
        <w:rPr>
          <w:rFonts w:ascii="Calibri" w:eastAsia="Calibri" w:hAnsi="Calibri" w:cs="Calibri"/>
          <w:sz w:val="20"/>
          <w:szCs w:val="20"/>
        </w:rPr>
      </w:pPr>
      <w:r w:rsidRPr="22743041">
        <w:rPr>
          <w:rFonts w:ascii="Calibri" w:eastAsia="Calibri" w:hAnsi="Calibri" w:cs="Calibri"/>
          <w:sz w:val="20"/>
          <w:szCs w:val="20"/>
        </w:rPr>
        <w:t>Procurar que se diseñe el proyecto o partes de éste de una manera que ofrezca ventajas a uno o varios participantes.</w:t>
      </w:r>
    </w:p>
    <w:p w14:paraId="6B00D1B1" w14:textId="77777777" w:rsidR="00B91C63" w:rsidRPr="000D44AF" w:rsidRDefault="47E60831" w:rsidP="00180012">
      <w:pPr>
        <w:pStyle w:val="Prrafodelista"/>
        <w:widowControl w:val="0"/>
        <w:numPr>
          <w:ilvl w:val="0"/>
          <w:numId w:val="4"/>
        </w:numPr>
        <w:autoSpaceDE w:val="0"/>
        <w:autoSpaceDN w:val="0"/>
        <w:spacing w:before="0" w:after="0"/>
        <w:contextualSpacing w:val="0"/>
        <w:rPr>
          <w:rFonts w:ascii="Calibri" w:eastAsia="Calibri" w:hAnsi="Calibri" w:cs="Calibri"/>
          <w:sz w:val="20"/>
          <w:szCs w:val="20"/>
        </w:rPr>
      </w:pPr>
      <w:r w:rsidRPr="22743041">
        <w:rPr>
          <w:rFonts w:ascii="Calibri" w:eastAsia="Calibri" w:hAnsi="Calibri" w:cs="Calibri"/>
          <w:sz w:val="20"/>
          <w:szCs w:val="20"/>
        </w:rPr>
        <w:t>Dar ventaja indebida a cualquiera de los participantes en la evaluación y elección de los mismos para la adjudicación del contrato.</w:t>
      </w:r>
    </w:p>
    <w:p w14:paraId="197975AE" w14:textId="06FCC85A" w:rsidR="00B91C63" w:rsidRPr="000D44AF" w:rsidRDefault="47E60831" w:rsidP="00180012">
      <w:pPr>
        <w:pStyle w:val="Prrafodelista"/>
        <w:widowControl w:val="0"/>
        <w:numPr>
          <w:ilvl w:val="0"/>
          <w:numId w:val="4"/>
        </w:numPr>
        <w:autoSpaceDE w:val="0"/>
        <w:autoSpaceDN w:val="0"/>
        <w:spacing w:before="0" w:after="0"/>
        <w:contextualSpacing w:val="0"/>
        <w:rPr>
          <w:rFonts w:ascii="Calibri" w:eastAsia="Calibri" w:hAnsi="Calibri" w:cs="Calibri"/>
          <w:sz w:val="20"/>
          <w:szCs w:val="20"/>
        </w:rPr>
      </w:pPr>
      <w:r w:rsidRPr="22743041">
        <w:rPr>
          <w:rFonts w:ascii="Calibri" w:eastAsia="Calibri" w:hAnsi="Calibri" w:cs="Calibri"/>
          <w:sz w:val="20"/>
          <w:szCs w:val="20"/>
        </w:rPr>
        <w:t>Ganar la selección del contrato.</w:t>
      </w:r>
    </w:p>
    <w:p w14:paraId="63A449C8" w14:textId="77777777" w:rsidR="00B91C63" w:rsidRPr="000D44AF" w:rsidRDefault="47E60831" w:rsidP="00180012">
      <w:pPr>
        <w:pStyle w:val="Prrafodelista"/>
        <w:widowControl w:val="0"/>
        <w:numPr>
          <w:ilvl w:val="0"/>
          <w:numId w:val="4"/>
        </w:numPr>
        <w:autoSpaceDE w:val="0"/>
        <w:autoSpaceDN w:val="0"/>
        <w:spacing w:before="0" w:after="0"/>
        <w:contextualSpacing w:val="0"/>
        <w:rPr>
          <w:rFonts w:ascii="Calibri" w:eastAsia="Calibri" w:hAnsi="Calibri" w:cs="Calibri"/>
          <w:sz w:val="20"/>
          <w:szCs w:val="20"/>
        </w:rPr>
      </w:pPr>
      <w:r w:rsidRPr="22743041">
        <w:rPr>
          <w:rFonts w:ascii="Calibri" w:eastAsia="Calibri" w:hAnsi="Calibri" w:cs="Calibri"/>
          <w:sz w:val="20"/>
          <w:szCs w:val="20"/>
        </w:rPr>
        <w:t>Lograr cambios sustanciales en el contrato ajustando las especificaciones, los plazos o cualquier otro componente importante del contrato;</w:t>
      </w:r>
    </w:p>
    <w:p w14:paraId="30AF78FD" w14:textId="143B8757" w:rsidR="00B91C63" w:rsidRPr="000D44AF" w:rsidRDefault="47E60831" w:rsidP="00180012">
      <w:pPr>
        <w:pStyle w:val="Prrafodelista"/>
        <w:widowControl w:val="0"/>
        <w:numPr>
          <w:ilvl w:val="0"/>
          <w:numId w:val="4"/>
        </w:numPr>
        <w:autoSpaceDE w:val="0"/>
        <w:autoSpaceDN w:val="0"/>
        <w:spacing w:before="0" w:after="0"/>
        <w:contextualSpacing w:val="0"/>
        <w:rPr>
          <w:rFonts w:ascii="Calibri" w:eastAsia="Calibri" w:hAnsi="Calibri" w:cs="Calibri"/>
          <w:b/>
          <w:bCs/>
          <w:sz w:val="20"/>
          <w:szCs w:val="20"/>
        </w:rPr>
      </w:pPr>
      <w:r w:rsidRPr="22743041">
        <w:rPr>
          <w:rFonts w:ascii="Calibri" w:eastAsia="Calibri" w:hAnsi="Calibri" w:cs="Calibri"/>
          <w:sz w:val="20"/>
          <w:szCs w:val="20"/>
        </w:rPr>
        <w:t xml:space="preserve">Lograr que sean aprobados por funcionarios públicos, </w:t>
      </w:r>
      <w:r w:rsidR="00180012">
        <w:rPr>
          <w:rFonts w:ascii="Calibri" w:eastAsia="Calibri" w:hAnsi="Calibri" w:cs="Calibri"/>
          <w:sz w:val="20"/>
          <w:szCs w:val="20"/>
        </w:rPr>
        <w:t xml:space="preserve">contratistas, </w:t>
      </w:r>
      <w:r w:rsidRPr="22743041">
        <w:rPr>
          <w:rFonts w:ascii="Calibri" w:eastAsia="Calibri" w:hAnsi="Calibri" w:cs="Calibri"/>
          <w:sz w:val="20"/>
          <w:szCs w:val="20"/>
        </w:rPr>
        <w:t xml:space="preserve">asesores o por el interventor o supervisor del contrato (o por su personal, asesores y subcontratistas) resultados por debajo de los parámetros que sean propuestos por los </w:t>
      </w:r>
      <w:r w:rsidRPr="22743041">
        <w:rPr>
          <w:rFonts w:ascii="Calibri" w:eastAsia="Calibri" w:hAnsi="Calibri" w:cs="Calibri"/>
          <w:b/>
          <w:bCs/>
          <w:sz w:val="20"/>
          <w:szCs w:val="20"/>
        </w:rPr>
        <w:t xml:space="preserve">PROPONENTES </w:t>
      </w:r>
      <w:r w:rsidRPr="22743041">
        <w:rPr>
          <w:rFonts w:ascii="Calibri" w:eastAsia="Calibri" w:hAnsi="Calibri" w:cs="Calibri"/>
          <w:sz w:val="20"/>
          <w:szCs w:val="20"/>
        </w:rPr>
        <w:t xml:space="preserve">y pactados con </w:t>
      </w:r>
      <w:r w:rsidRPr="22743041">
        <w:rPr>
          <w:rFonts w:ascii="Calibri" w:eastAsia="Calibri" w:hAnsi="Calibri" w:cs="Calibri"/>
          <w:b/>
          <w:bCs/>
          <w:sz w:val="20"/>
          <w:szCs w:val="20"/>
        </w:rPr>
        <w:t>FENOGE.</w:t>
      </w:r>
    </w:p>
    <w:p w14:paraId="56C15B00" w14:textId="77777777" w:rsidR="00B91C63" w:rsidRPr="000D44AF" w:rsidRDefault="47E60831" w:rsidP="00180012">
      <w:pPr>
        <w:pStyle w:val="Prrafodelista"/>
        <w:widowControl w:val="0"/>
        <w:numPr>
          <w:ilvl w:val="0"/>
          <w:numId w:val="4"/>
        </w:numPr>
        <w:autoSpaceDE w:val="0"/>
        <w:autoSpaceDN w:val="0"/>
        <w:spacing w:before="0" w:after="0"/>
        <w:contextualSpacing w:val="0"/>
        <w:rPr>
          <w:rFonts w:ascii="Calibri" w:eastAsia="Calibri" w:hAnsi="Calibri" w:cs="Calibri"/>
          <w:sz w:val="20"/>
          <w:szCs w:val="20"/>
        </w:rPr>
      </w:pPr>
      <w:r w:rsidRPr="22743041">
        <w:rPr>
          <w:rFonts w:ascii="Calibri" w:eastAsia="Calibri" w:hAnsi="Calibri" w:cs="Calibri"/>
          <w:sz w:val="20"/>
          <w:szCs w:val="20"/>
        </w:rPr>
        <w:t>Abstenerse de monitorear apropiadamente la implementación del proyecto, de informar sobre violaciones de especificaciones del contrato u otras formas de incumplimiento, o de hacer plenamente responsable al contratista de sus obligaciones legales. evadir impuestos, derechos, licencias o cualquier otra obligación legal que se debería satisfacer;</w:t>
      </w:r>
    </w:p>
    <w:p w14:paraId="19E233B8" w14:textId="7944C5EE" w:rsidR="00B91C63" w:rsidRPr="000D44AF" w:rsidRDefault="47E60831" w:rsidP="00180012">
      <w:pPr>
        <w:pStyle w:val="Prrafodelista"/>
        <w:widowControl w:val="0"/>
        <w:numPr>
          <w:ilvl w:val="0"/>
          <w:numId w:val="4"/>
        </w:numPr>
        <w:autoSpaceDE w:val="0"/>
        <w:autoSpaceDN w:val="0"/>
        <w:spacing w:before="0" w:after="0"/>
        <w:contextualSpacing w:val="0"/>
        <w:rPr>
          <w:rFonts w:ascii="Calibri" w:eastAsia="Calibri" w:hAnsi="Calibri" w:cs="Calibri"/>
          <w:sz w:val="20"/>
          <w:szCs w:val="20"/>
        </w:rPr>
      </w:pPr>
      <w:r w:rsidRPr="22743041">
        <w:rPr>
          <w:rFonts w:ascii="Calibri" w:eastAsia="Calibri" w:hAnsi="Calibri" w:cs="Calibri"/>
          <w:sz w:val="20"/>
          <w:szCs w:val="20"/>
        </w:rPr>
        <w:t>Inducir a un funcionario a quebrantar sus deberes oficiales de cualquier otra manera dentro de este marco los firmantes adquiere los siguientes compromisos, en todo de acuerdo con las leyes colombianas:</w:t>
      </w:r>
    </w:p>
    <w:p w14:paraId="47A8E1DA" w14:textId="77777777" w:rsidR="00180012" w:rsidRDefault="00180012" w:rsidP="00180012">
      <w:pPr>
        <w:spacing w:before="0" w:after="0"/>
        <w:rPr>
          <w:rFonts w:ascii="Calibri" w:eastAsia="Calibri" w:hAnsi="Calibri" w:cs="Calibri"/>
          <w:sz w:val="20"/>
          <w:szCs w:val="20"/>
        </w:rPr>
      </w:pPr>
    </w:p>
    <w:p w14:paraId="55D20CC2" w14:textId="66864243" w:rsidR="00B91C63"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 xml:space="preserve">Los proponentes y </w:t>
      </w:r>
      <w:r w:rsidRPr="22743041">
        <w:rPr>
          <w:rFonts w:ascii="Calibri" w:eastAsia="Calibri" w:hAnsi="Calibri" w:cs="Calibri"/>
          <w:b/>
          <w:bCs/>
          <w:sz w:val="20"/>
          <w:szCs w:val="20"/>
        </w:rPr>
        <w:t>FENOGE</w:t>
      </w:r>
      <w:r w:rsidRPr="22743041">
        <w:rPr>
          <w:rFonts w:ascii="Calibri" w:eastAsia="Calibri" w:hAnsi="Calibri" w:cs="Calibri"/>
          <w:sz w:val="20"/>
          <w:szCs w:val="20"/>
        </w:rPr>
        <w:t xml:space="preserve"> asignan importancia a la presentación de propuestas en un entorno libre, imparcial, competitivo y no sujeto a abuso. En razón a lo anterior, manifestamos que:</w:t>
      </w:r>
    </w:p>
    <w:p w14:paraId="0B3F39A3" w14:textId="77777777" w:rsidR="00180012" w:rsidRPr="000D44AF" w:rsidRDefault="00180012" w:rsidP="00180012">
      <w:pPr>
        <w:spacing w:before="0" w:after="0"/>
        <w:rPr>
          <w:rFonts w:ascii="Calibri" w:eastAsia="Calibri" w:hAnsi="Calibri" w:cs="Calibri"/>
          <w:sz w:val="20"/>
          <w:szCs w:val="20"/>
        </w:rPr>
      </w:pPr>
    </w:p>
    <w:p w14:paraId="1B317C74" w14:textId="2A986DE8" w:rsidR="00B91C63" w:rsidRPr="000D44AF"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No han ofrecido o concedido, ni han intentado ofrecer o conceder y no ofrecerán ni concederán, n</w:t>
      </w:r>
      <w:r w:rsidR="6AFF44CE" w:rsidRPr="22743041">
        <w:rPr>
          <w:rFonts w:ascii="Calibri" w:eastAsia="Calibri" w:hAnsi="Calibri" w:cs="Calibri"/>
          <w:sz w:val="20"/>
          <w:szCs w:val="20"/>
        </w:rPr>
        <w:t>i</w:t>
      </w:r>
      <w:r w:rsidRPr="22743041">
        <w:rPr>
          <w:rFonts w:ascii="Calibri" w:eastAsia="Calibri" w:hAnsi="Calibri" w:cs="Calibri"/>
          <w:sz w:val="20"/>
          <w:szCs w:val="20"/>
        </w:rPr>
        <w:t xml:space="preserve"> directa ni indirectamente mediante agentes o terceros, ninguna inducción o recompensa impropias a ningún </w:t>
      </w:r>
      <w:r w:rsidR="00180012">
        <w:rPr>
          <w:rFonts w:ascii="Calibri" w:eastAsia="Calibri" w:hAnsi="Calibri" w:cs="Calibri"/>
          <w:sz w:val="20"/>
          <w:szCs w:val="20"/>
        </w:rPr>
        <w:t>contratista</w:t>
      </w:r>
      <w:r w:rsidRPr="22743041">
        <w:rPr>
          <w:rFonts w:ascii="Calibri" w:eastAsia="Calibri" w:hAnsi="Calibri" w:cs="Calibri"/>
          <w:sz w:val="20"/>
          <w:szCs w:val="20"/>
        </w:rPr>
        <w:t xml:space="preserve"> o asesor de </w:t>
      </w:r>
      <w:r w:rsidRPr="22743041">
        <w:rPr>
          <w:rFonts w:ascii="Calibri" w:eastAsia="Calibri" w:hAnsi="Calibri" w:cs="Calibri"/>
          <w:b/>
          <w:bCs/>
          <w:sz w:val="20"/>
          <w:szCs w:val="20"/>
        </w:rPr>
        <w:t>FENOGE</w:t>
      </w:r>
      <w:r w:rsidRPr="22743041">
        <w:rPr>
          <w:rFonts w:ascii="Calibri" w:eastAsia="Calibri" w:hAnsi="Calibri" w:cs="Calibri"/>
          <w:sz w:val="20"/>
          <w:szCs w:val="20"/>
        </w:rPr>
        <w:t>, sus parientes, o socios de negocios, con el fin de obtener o retener este contrato u otra ventaja impropia, y</w:t>
      </w:r>
    </w:p>
    <w:p w14:paraId="55315E11" w14:textId="565BB23F" w:rsidR="00B91C63" w:rsidRPr="000D44AF"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 xml:space="preserve">No han coludido y no coludirán con otros con el fin de limitar indebidamente la competencia para este contrato. Las empresas comprenden la importancia material de estos compromisos para </w:t>
      </w:r>
      <w:r w:rsidRPr="22743041">
        <w:rPr>
          <w:rFonts w:ascii="Calibri" w:eastAsia="Calibri" w:hAnsi="Calibri" w:cs="Calibri"/>
          <w:b/>
          <w:bCs/>
          <w:sz w:val="20"/>
          <w:szCs w:val="20"/>
        </w:rPr>
        <w:t>FENOGE</w:t>
      </w:r>
      <w:r w:rsidRPr="22743041">
        <w:rPr>
          <w:rFonts w:ascii="Calibri" w:eastAsia="Calibri" w:hAnsi="Calibri" w:cs="Calibri"/>
          <w:sz w:val="20"/>
          <w:szCs w:val="20"/>
        </w:rPr>
        <w:t xml:space="preserve"> y la seriedad de los mismos.</w:t>
      </w:r>
    </w:p>
    <w:p w14:paraId="315402BB" w14:textId="4632F419" w:rsidR="00B91C63"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Los proponentes desarrollan sus actividades en el marco de principios éticos de comportamiento y se comprometen a tomar las medidas necesarias a fin de que este compromiso de No soborno sea acatado por todos sus gerentes y empleados, así como por todos los terceros que trabajan con esa compañía en este proyecto, incluyendo agentes consultores y subcontratistas.</w:t>
      </w:r>
    </w:p>
    <w:p w14:paraId="2F364826" w14:textId="77777777" w:rsidR="00D13DC6" w:rsidRPr="000D44AF" w:rsidRDefault="00D13DC6" w:rsidP="00180012">
      <w:pPr>
        <w:spacing w:before="0" w:after="0"/>
        <w:rPr>
          <w:rFonts w:ascii="Calibri" w:eastAsia="Calibri" w:hAnsi="Calibri" w:cs="Calibri"/>
          <w:sz w:val="20"/>
          <w:szCs w:val="20"/>
        </w:rPr>
      </w:pPr>
    </w:p>
    <w:p w14:paraId="7EF9804B" w14:textId="77777777" w:rsidR="00B91C63"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 xml:space="preserve">Este compromiso se presenta en nombre y de parte de los proponentes. </w:t>
      </w:r>
    </w:p>
    <w:p w14:paraId="041F6D56" w14:textId="77777777" w:rsidR="00180012" w:rsidRPr="000D44AF" w:rsidRDefault="00180012" w:rsidP="00180012">
      <w:pPr>
        <w:spacing w:before="0" w:after="0"/>
        <w:rPr>
          <w:rFonts w:ascii="Calibri" w:eastAsia="Calibri" w:hAnsi="Calibri" w:cs="Calibri"/>
          <w:sz w:val="20"/>
          <w:szCs w:val="20"/>
        </w:rPr>
      </w:pPr>
    </w:p>
    <w:p w14:paraId="760D2744" w14:textId="2D4A5FC9" w:rsidR="00B91C63"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lastRenderedPageBreak/>
        <w:t>Con respecto a la presentación de las propuestas, los proponentes se comprometen a estructurar una propuesta seria, con información fidedigna y con una oferta económica ajustada a la realidad que asegure la posibilidad de ejecutar el objeto del contrato y/o prestar el servicio en las condiciones de calidad y oportunidad exigidas en el TCC.</w:t>
      </w:r>
    </w:p>
    <w:p w14:paraId="04B4E24F" w14:textId="77777777" w:rsidR="00180012" w:rsidRPr="000D44AF" w:rsidRDefault="00180012" w:rsidP="00180012">
      <w:pPr>
        <w:spacing w:before="0" w:after="0"/>
        <w:rPr>
          <w:rFonts w:ascii="Calibri" w:eastAsia="Calibri" w:hAnsi="Calibri" w:cs="Calibri"/>
          <w:sz w:val="20"/>
          <w:szCs w:val="20"/>
        </w:rPr>
      </w:pPr>
    </w:p>
    <w:p w14:paraId="60BE3D57" w14:textId="55A0AE6A" w:rsidR="00B91C63"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Al finalizar la ejecución del contrato, el representante legal del seleccionado certificará formalmente que no se han pagado sobornos u otras comisiones ilícitas con el fin de obtener o retener este contrato, El estado final de cuentas incluirá breves detalles de los bienes y servicios suministrados que sean suficientes para establecer la legitimidad de los pagos efectuados.</w:t>
      </w:r>
    </w:p>
    <w:p w14:paraId="747B4B72" w14:textId="77777777" w:rsidR="00180012" w:rsidRPr="000D44AF" w:rsidRDefault="00180012" w:rsidP="00180012">
      <w:pPr>
        <w:spacing w:before="0" w:after="0"/>
        <w:rPr>
          <w:rFonts w:ascii="Calibri" w:eastAsia="Calibri" w:hAnsi="Calibri" w:cs="Calibri"/>
          <w:sz w:val="20"/>
          <w:szCs w:val="20"/>
        </w:rPr>
      </w:pPr>
    </w:p>
    <w:p w14:paraId="38BAAAC6" w14:textId="34BD1567" w:rsidR="00B91C63"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 xml:space="preserve">En caso de presentarse un incumplimiento probado del compromiso de no soborno de acuerdo con lo establecido en este pacto, </w:t>
      </w:r>
      <w:r w:rsidRPr="22743041">
        <w:rPr>
          <w:rFonts w:ascii="Calibri" w:eastAsia="Calibri" w:hAnsi="Calibri" w:cs="Calibri"/>
          <w:b/>
          <w:bCs/>
          <w:sz w:val="20"/>
          <w:szCs w:val="20"/>
        </w:rPr>
        <w:t>FENOGE</w:t>
      </w:r>
      <w:r w:rsidRPr="22743041">
        <w:rPr>
          <w:rFonts w:ascii="Calibri" w:eastAsia="Calibri" w:hAnsi="Calibri" w:cs="Calibri"/>
          <w:sz w:val="20"/>
          <w:szCs w:val="20"/>
        </w:rPr>
        <w:t xml:space="preserve"> podrá excluir a futuro a aquel infractor para la elegibilidad de contratos en procesos de Selección.</w:t>
      </w:r>
    </w:p>
    <w:p w14:paraId="59F01F14" w14:textId="77777777" w:rsidR="00180012" w:rsidRPr="000D44AF" w:rsidRDefault="00180012" w:rsidP="00180012">
      <w:pPr>
        <w:spacing w:before="0" w:after="0"/>
        <w:rPr>
          <w:rFonts w:ascii="Calibri" w:eastAsia="Calibri" w:hAnsi="Calibri" w:cs="Calibri"/>
          <w:sz w:val="20"/>
          <w:szCs w:val="20"/>
        </w:rPr>
      </w:pPr>
    </w:p>
    <w:p w14:paraId="78412FAF" w14:textId="74658D97" w:rsidR="00B91C63" w:rsidRPr="000D44AF"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 xml:space="preserve">Los proponentes declaran públicamente que conocen y aceptan las condiciones de participación establecidas en los Documentos del proceso de </w:t>
      </w:r>
      <w:r w:rsidR="00180012">
        <w:rPr>
          <w:rFonts w:ascii="Calibri" w:eastAsia="Calibri" w:hAnsi="Calibri" w:cs="Calibri"/>
          <w:sz w:val="20"/>
          <w:szCs w:val="20"/>
        </w:rPr>
        <w:t xml:space="preserve">selección </w:t>
      </w:r>
      <w:r w:rsidRPr="22743041">
        <w:rPr>
          <w:rFonts w:ascii="Calibri" w:eastAsia="Calibri" w:hAnsi="Calibri" w:cs="Calibri"/>
          <w:sz w:val="20"/>
          <w:szCs w:val="20"/>
        </w:rPr>
        <w:t xml:space="preserve">y en las modificaciones que se han hecho a los mismos hasta la fecha de cierre del proceso de </w:t>
      </w:r>
      <w:r w:rsidR="00180012">
        <w:rPr>
          <w:rFonts w:ascii="Calibri" w:eastAsia="Calibri" w:hAnsi="Calibri" w:cs="Calibri"/>
          <w:sz w:val="20"/>
          <w:szCs w:val="20"/>
        </w:rPr>
        <w:t>selecció</w:t>
      </w:r>
      <w:r w:rsidRPr="22743041">
        <w:rPr>
          <w:rFonts w:ascii="Calibri" w:eastAsia="Calibri" w:hAnsi="Calibri" w:cs="Calibri"/>
          <w:sz w:val="20"/>
          <w:szCs w:val="20"/>
        </w:rPr>
        <w:t>n, en términos de su transparencia y equidad. En este marco, se comprometen a no utilizar, en la etapa de evaluación de las propuestas, argumentos sobre incumplimiento de condiciones diferentes a las allí establecidas para efectos de buscar le descalificación de sus competidores.</w:t>
      </w:r>
    </w:p>
    <w:p w14:paraId="7B4D407D" w14:textId="77777777" w:rsidR="00180012" w:rsidRDefault="00180012" w:rsidP="00180012">
      <w:pPr>
        <w:spacing w:before="0" w:after="0"/>
        <w:rPr>
          <w:rFonts w:ascii="Calibri" w:eastAsia="Calibri" w:hAnsi="Calibri" w:cs="Calibri"/>
          <w:sz w:val="20"/>
          <w:szCs w:val="20"/>
        </w:rPr>
      </w:pPr>
    </w:p>
    <w:p w14:paraId="67B2B52D" w14:textId="43AA6764" w:rsidR="00B91C63"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Los proponentes aceptan que durante la evaluación de las propuestas prime el criterio de respetar los aspectos de fondo por encima de los de forma, buscando siempre favorecer la libre competencia y la participación del mayor número posible de propuestas en el proceso.</w:t>
      </w:r>
    </w:p>
    <w:p w14:paraId="519910C7" w14:textId="77777777" w:rsidR="00180012" w:rsidRPr="000D44AF" w:rsidRDefault="00180012" w:rsidP="00180012">
      <w:pPr>
        <w:spacing w:before="0" w:after="0"/>
        <w:rPr>
          <w:rFonts w:ascii="Calibri" w:eastAsia="Calibri" w:hAnsi="Calibri" w:cs="Calibri"/>
          <w:sz w:val="20"/>
          <w:szCs w:val="20"/>
        </w:rPr>
      </w:pPr>
    </w:p>
    <w:p w14:paraId="4DDD5EE1" w14:textId="7ED91D44" w:rsidR="00B91C63" w:rsidRPr="000D44AF"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 xml:space="preserve">Adicionalmente el Gobierno </w:t>
      </w:r>
      <w:r w:rsidR="00180012">
        <w:rPr>
          <w:rFonts w:ascii="Calibri" w:eastAsia="Calibri" w:hAnsi="Calibri" w:cs="Calibri"/>
          <w:sz w:val="20"/>
          <w:szCs w:val="20"/>
        </w:rPr>
        <w:t>n</w:t>
      </w:r>
      <w:r w:rsidRPr="22743041">
        <w:rPr>
          <w:rFonts w:ascii="Calibri" w:eastAsia="Calibri" w:hAnsi="Calibri" w:cs="Calibri"/>
          <w:sz w:val="20"/>
          <w:szCs w:val="20"/>
        </w:rPr>
        <w:t xml:space="preserve">acional ha establecido el programa Presidencial de Lucha contra la corrupción con la facultad de servir de canal para la tramitación de cualquier investigación sobre cualquier forma de extorsión o soborno en la contratación pública. Los proponentes denunciaran ante este programa cualquier información sobre manejos irregulares sobre los que tengan conocimiento en lo referente al presente proceso de </w:t>
      </w:r>
      <w:r w:rsidR="00180012">
        <w:rPr>
          <w:rFonts w:ascii="Calibri" w:eastAsia="Calibri" w:hAnsi="Calibri" w:cs="Calibri"/>
          <w:sz w:val="20"/>
          <w:szCs w:val="20"/>
        </w:rPr>
        <w:t>selección.</w:t>
      </w:r>
    </w:p>
    <w:p w14:paraId="408DCE48" w14:textId="77777777" w:rsidR="00B91C63" w:rsidRPr="000D44AF" w:rsidRDefault="00B91C63" w:rsidP="00180012">
      <w:pPr>
        <w:spacing w:before="0" w:after="0"/>
        <w:rPr>
          <w:rFonts w:ascii="Calibri" w:eastAsia="Calibri" w:hAnsi="Calibri" w:cs="Calibri"/>
          <w:sz w:val="20"/>
          <w:szCs w:val="20"/>
        </w:rPr>
      </w:pPr>
    </w:p>
    <w:p w14:paraId="1B2F7341" w14:textId="77777777" w:rsidR="00B91C63" w:rsidRPr="000D44AF" w:rsidRDefault="47E60831" w:rsidP="00180012">
      <w:pPr>
        <w:spacing w:before="0" w:after="0"/>
        <w:rPr>
          <w:rFonts w:ascii="Calibri" w:eastAsia="Calibri" w:hAnsi="Calibri" w:cs="Calibri"/>
          <w:sz w:val="20"/>
          <w:szCs w:val="20"/>
        </w:rPr>
      </w:pPr>
      <w:r w:rsidRPr="22743041">
        <w:rPr>
          <w:rFonts w:ascii="Calibri" w:eastAsia="Calibri" w:hAnsi="Calibri" w:cs="Calibri"/>
          <w:sz w:val="20"/>
          <w:szCs w:val="20"/>
        </w:rPr>
        <w:t>En constancia de lo anterior, se firma el mismo en la ciudad de Bogotá, D.C. a los</w:t>
      </w:r>
    </w:p>
    <w:p w14:paraId="4DC2A355" w14:textId="217C3FF1" w:rsidR="00B91C63" w:rsidRPr="000D44AF" w:rsidRDefault="00B91C63" w:rsidP="00180012">
      <w:pPr>
        <w:spacing w:before="0" w:after="0"/>
        <w:rPr>
          <w:rFonts w:ascii="Calibri" w:eastAsia="Calibri" w:hAnsi="Calibri" w:cs="Calibri"/>
          <w:sz w:val="20"/>
          <w:szCs w:val="20"/>
        </w:rPr>
      </w:pPr>
    </w:p>
    <w:p w14:paraId="3F00C9D2" w14:textId="77777777" w:rsidR="00B91C63" w:rsidRPr="000D44AF" w:rsidRDefault="47E60831" w:rsidP="00180012">
      <w:pPr>
        <w:spacing w:before="0" w:after="0"/>
        <w:rPr>
          <w:rFonts w:ascii="Calibri" w:eastAsia="Calibri" w:hAnsi="Calibri" w:cs="Calibri"/>
          <w:b/>
          <w:bCs/>
          <w:sz w:val="20"/>
          <w:szCs w:val="20"/>
        </w:rPr>
      </w:pPr>
      <w:r w:rsidRPr="22743041">
        <w:rPr>
          <w:rFonts w:ascii="Calibri" w:eastAsia="Calibri" w:hAnsi="Calibri" w:cs="Calibri"/>
          <w:b/>
          <w:bCs/>
          <w:sz w:val="20"/>
          <w:szCs w:val="20"/>
        </w:rPr>
        <w:t xml:space="preserve">NOMBRE DEL PROPONENTE: </w:t>
      </w:r>
    </w:p>
    <w:p w14:paraId="1C4B643E" w14:textId="77777777" w:rsidR="00B91C63" w:rsidRPr="000D44AF" w:rsidRDefault="47E60831" w:rsidP="00180012">
      <w:pPr>
        <w:spacing w:before="0" w:after="0"/>
        <w:rPr>
          <w:rFonts w:ascii="Calibri" w:eastAsia="Calibri" w:hAnsi="Calibri" w:cs="Calibri"/>
          <w:b/>
          <w:bCs/>
          <w:sz w:val="20"/>
          <w:szCs w:val="20"/>
        </w:rPr>
      </w:pPr>
      <w:r w:rsidRPr="22743041">
        <w:rPr>
          <w:rFonts w:ascii="Calibri" w:eastAsia="Calibri" w:hAnsi="Calibri" w:cs="Calibri"/>
          <w:b/>
          <w:bCs/>
          <w:sz w:val="20"/>
          <w:szCs w:val="20"/>
        </w:rPr>
        <w:t xml:space="preserve">DIRECCIÓN: </w:t>
      </w:r>
    </w:p>
    <w:p w14:paraId="13516808" w14:textId="77777777" w:rsidR="00B91C63" w:rsidRPr="000D44AF" w:rsidRDefault="47E60831" w:rsidP="00180012">
      <w:pPr>
        <w:spacing w:before="0" w:after="0"/>
        <w:rPr>
          <w:rFonts w:ascii="Calibri" w:eastAsia="Calibri" w:hAnsi="Calibri" w:cs="Calibri"/>
          <w:b/>
          <w:bCs/>
          <w:sz w:val="20"/>
          <w:szCs w:val="20"/>
        </w:rPr>
      </w:pPr>
      <w:r w:rsidRPr="22743041">
        <w:rPr>
          <w:rFonts w:ascii="Calibri" w:eastAsia="Calibri" w:hAnsi="Calibri" w:cs="Calibri"/>
          <w:b/>
          <w:bCs/>
          <w:sz w:val="20"/>
          <w:szCs w:val="20"/>
        </w:rPr>
        <w:t xml:space="preserve">CIUDAD: </w:t>
      </w:r>
    </w:p>
    <w:p w14:paraId="3510B5A7" w14:textId="77777777" w:rsidR="00B91C63" w:rsidRPr="000D44AF" w:rsidRDefault="47E60831" w:rsidP="00180012">
      <w:pPr>
        <w:spacing w:before="0" w:after="0"/>
        <w:rPr>
          <w:rFonts w:ascii="Calibri" w:eastAsia="Calibri" w:hAnsi="Calibri" w:cs="Calibri"/>
          <w:b/>
          <w:bCs/>
          <w:sz w:val="20"/>
          <w:szCs w:val="20"/>
        </w:rPr>
      </w:pPr>
      <w:r w:rsidRPr="22743041">
        <w:rPr>
          <w:rFonts w:ascii="Calibri" w:eastAsia="Calibri" w:hAnsi="Calibri" w:cs="Calibri"/>
          <w:b/>
          <w:bCs/>
          <w:sz w:val="20"/>
          <w:szCs w:val="20"/>
        </w:rPr>
        <w:t xml:space="preserve">TELÉFONO: </w:t>
      </w:r>
    </w:p>
    <w:p w14:paraId="5D158ABA" w14:textId="77777777" w:rsidR="00B91C63" w:rsidRPr="000D44AF" w:rsidRDefault="47E60831" w:rsidP="00180012">
      <w:pPr>
        <w:spacing w:before="0" w:after="0"/>
        <w:rPr>
          <w:rFonts w:ascii="Calibri" w:eastAsia="Calibri" w:hAnsi="Calibri" w:cs="Calibri"/>
          <w:b/>
          <w:bCs/>
          <w:sz w:val="20"/>
          <w:szCs w:val="20"/>
        </w:rPr>
      </w:pPr>
      <w:r w:rsidRPr="22743041">
        <w:rPr>
          <w:rFonts w:ascii="Calibri" w:eastAsia="Calibri" w:hAnsi="Calibri" w:cs="Calibri"/>
          <w:b/>
          <w:bCs/>
          <w:sz w:val="20"/>
          <w:szCs w:val="20"/>
        </w:rPr>
        <w:t xml:space="preserve">CORREO ELECTRÓNICO: </w:t>
      </w:r>
    </w:p>
    <w:p w14:paraId="1E77F137" w14:textId="77777777" w:rsidR="00B91C63" w:rsidRPr="000D44AF" w:rsidRDefault="00B91C63" w:rsidP="00180012">
      <w:pPr>
        <w:spacing w:before="0" w:after="0"/>
        <w:rPr>
          <w:rFonts w:ascii="Calibri" w:eastAsia="Calibri" w:hAnsi="Calibri" w:cs="Calibri"/>
          <w:b/>
          <w:bCs/>
          <w:sz w:val="20"/>
          <w:szCs w:val="20"/>
        </w:rPr>
      </w:pPr>
    </w:p>
    <w:p w14:paraId="594DB57F" w14:textId="0DD219C4" w:rsidR="00B91C63" w:rsidRPr="000D44AF" w:rsidRDefault="00B91C63" w:rsidP="00180012">
      <w:pPr>
        <w:spacing w:before="0" w:after="0"/>
        <w:rPr>
          <w:rFonts w:ascii="Calibri" w:eastAsia="Calibri" w:hAnsi="Calibri" w:cs="Calibri"/>
          <w:b/>
          <w:bCs/>
          <w:sz w:val="20"/>
          <w:szCs w:val="20"/>
        </w:rPr>
      </w:pPr>
    </w:p>
    <w:p w14:paraId="2EB2561C" w14:textId="0A1CF6F8" w:rsidR="22743041" w:rsidRDefault="22743041" w:rsidP="00180012">
      <w:pPr>
        <w:spacing w:before="0" w:after="0"/>
        <w:rPr>
          <w:rFonts w:ascii="Calibri" w:eastAsia="Calibri" w:hAnsi="Calibri" w:cs="Calibri"/>
          <w:b/>
          <w:bCs/>
          <w:sz w:val="20"/>
          <w:szCs w:val="20"/>
        </w:rPr>
      </w:pPr>
    </w:p>
    <w:p w14:paraId="1538B7A9" w14:textId="77777777" w:rsidR="00B91C63" w:rsidRPr="000D44AF" w:rsidRDefault="47E60831" w:rsidP="00180012">
      <w:pPr>
        <w:spacing w:before="0" w:after="0"/>
        <w:rPr>
          <w:rFonts w:ascii="Calibri" w:eastAsia="Calibri" w:hAnsi="Calibri" w:cs="Calibri"/>
          <w:b/>
          <w:bCs/>
          <w:sz w:val="20"/>
          <w:szCs w:val="20"/>
        </w:rPr>
      </w:pPr>
      <w:r w:rsidRPr="22743041">
        <w:rPr>
          <w:rFonts w:ascii="Calibri" w:eastAsia="Calibri" w:hAnsi="Calibri" w:cs="Calibri"/>
          <w:b/>
          <w:bCs/>
          <w:sz w:val="20"/>
          <w:szCs w:val="20"/>
        </w:rPr>
        <w:t xml:space="preserve">FIRMA DEL REPRESENTANTE LEGAL: </w:t>
      </w:r>
    </w:p>
    <w:p w14:paraId="3BEA7ECC" w14:textId="77777777" w:rsidR="00B91C63" w:rsidRPr="000D44AF" w:rsidRDefault="47E60831" w:rsidP="00180012">
      <w:pPr>
        <w:spacing w:before="0" w:after="0"/>
        <w:rPr>
          <w:rFonts w:ascii="Calibri" w:eastAsia="Calibri" w:hAnsi="Calibri" w:cs="Calibri"/>
          <w:b/>
          <w:bCs/>
          <w:sz w:val="20"/>
          <w:szCs w:val="20"/>
        </w:rPr>
      </w:pPr>
      <w:r w:rsidRPr="22743041">
        <w:rPr>
          <w:rFonts w:ascii="Calibri" w:eastAsia="Calibri" w:hAnsi="Calibri" w:cs="Calibri"/>
          <w:b/>
          <w:bCs/>
          <w:sz w:val="20"/>
          <w:szCs w:val="20"/>
        </w:rPr>
        <w:t xml:space="preserve">C.C. o CE   </w:t>
      </w:r>
    </w:p>
    <w:p w14:paraId="2E0F3EFD" w14:textId="77777777" w:rsidR="00B91C63" w:rsidRPr="000D44AF" w:rsidRDefault="00B91C63" w:rsidP="00180012">
      <w:pPr>
        <w:spacing w:before="0" w:after="0"/>
        <w:rPr>
          <w:rFonts w:ascii="Calibri" w:eastAsia="Calibri" w:hAnsi="Calibri" w:cs="Calibri"/>
          <w:sz w:val="20"/>
          <w:szCs w:val="20"/>
        </w:rPr>
      </w:pPr>
    </w:p>
    <w:p w14:paraId="3E381967" w14:textId="77777777" w:rsidR="008D7F63" w:rsidRPr="000D44AF" w:rsidRDefault="008D7F63" w:rsidP="00180012">
      <w:pPr>
        <w:spacing w:before="0" w:after="0"/>
        <w:rPr>
          <w:rFonts w:ascii="Calibri" w:eastAsia="Calibri" w:hAnsi="Calibri" w:cs="Calibri"/>
          <w:sz w:val="20"/>
          <w:szCs w:val="20"/>
        </w:rPr>
      </w:pPr>
    </w:p>
    <w:sectPr w:rsidR="008D7F63" w:rsidRPr="000D44AF" w:rsidSect="002C3A65">
      <w:headerReference w:type="even" r:id="rId11"/>
      <w:headerReference w:type="default" r:id="rId12"/>
      <w:footerReference w:type="even" r:id="rId13"/>
      <w:footerReference w:type="default" r:id="rId14"/>
      <w:headerReference w:type="first" r:id="rId15"/>
      <w:footerReference w:type="first" r:id="rId16"/>
      <w:pgSz w:w="12240" w:h="15840" w:code="1"/>
      <w:pgMar w:top="487" w:right="1701" w:bottom="1418" w:left="1701" w:header="477"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44C85" w14:textId="77777777" w:rsidR="00500A40" w:rsidRDefault="00500A40" w:rsidP="004F2C35">
      <w:r>
        <w:separator/>
      </w:r>
    </w:p>
  </w:endnote>
  <w:endnote w:type="continuationSeparator" w:id="0">
    <w:p w14:paraId="72866DA8" w14:textId="77777777" w:rsidR="00500A40" w:rsidRDefault="00500A40" w:rsidP="004F2C35">
      <w:r>
        <w:continuationSeparator/>
      </w:r>
    </w:p>
  </w:endnote>
  <w:endnote w:type="continuationNotice" w:id="1">
    <w:p w14:paraId="1FAC7D4A" w14:textId="77777777" w:rsidR="00500A40" w:rsidRDefault="00500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6F7DE" w14:textId="77777777" w:rsidR="00F20043" w:rsidRDefault="00F2004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2E36" w14:textId="77A7F78B" w:rsidR="12694B8C" w:rsidRDefault="12694B8C" w:rsidP="12694B8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B49FF" w14:textId="77777777" w:rsidR="00500A40" w:rsidRDefault="00500A40" w:rsidP="004F2C35">
      <w:r>
        <w:separator/>
      </w:r>
    </w:p>
  </w:footnote>
  <w:footnote w:type="continuationSeparator" w:id="0">
    <w:p w14:paraId="6F48995D" w14:textId="77777777" w:rsidR="00500A40" w:rsidRDefault="00500A40" w:rsidP="004F2C35">
      <w:r>
        <w:continuationSeparator/>
      </w:r>
    </w:p>
  </w:footnote>
  <w:footnote w:type="continuationNotice" w:id="1">
    <w:p w14:paraId="13C0EBC8" w14:textId="77777777" w:rsidR="00500A40" w:rsidRDefault="00500A4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DF226" w14:textId="77777777" w:rsidR="00F20043" w:rsidRDefault="00F2004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9521" w14:textId="07B40ED3" w:rsidR="006D761F" w:rsidRPr="006D761F" w:rsidRDefault="006D761F" w:rsidP="002C3A65">
    <w:pPr>
      <w:tabs>
        <w:tab w:val="left" w:pos="7830"/>
      </w:tabs>
      <w:rPr>
        <w:color w:val="4E4D4D" w:themeColor="background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54D40DB0"/>
    <w:multiLevelType w:val="hybridMultilevel"/>
    <w:tmpl w:val="3424C5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28737842">
    <w:abstractNumId w:val="3"/>
  </w:num>
  <w:num w:numId="2" w16cid:durableId="767581500">
    <w:abstractNumId w:val="0"/>
  </w:num>
  <w:num w:numId="3" w16cid:durableId="41833256">
    <w:abstractNumId w:val="1"/>
  </w:num>
  <w:num w:numId="4" w16cid:durableId="9396800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06733"/>
    <w:rsid w:val="000173B5"/>
    <w:rsid w:val="00024EBF"/>
    <w:rsid w:val="000379FA"/>
    <w:rsid w:val="00054A84"/>
    <w:rsid w:val="00056A0A"/>
    <w:rsid w:val="00075499"/>
    <w:rsid w:val="00091E6B"/>
    <w:rsid w:val="000B7C77"/>
    <w:rsid w:val="000C524A"/>
    <w:rsid w:val="000D1FA2"/>
    <w:rsid w:val="000D44AF"/>
    <w:rsid w:val="000D7CD2"/>
    <w:rsid w:val="000E6A3E"/>
    <w:rsid w:val="0012246A"/>
    <w:rsid w:val="0012611B"/>
    <w:rsid w:val="00130CF9"/>
    <w:rsid w:val="0013375E"/>
    <w:rsid w:val="00133BC1"/>
    <w:rsid w:val="0014591D"/>
    <w:rsid w:val="00154362"/>
    <w:rsid w:val="00154ECB"/>
    <w:rsid w:val="00160EFA"/>
    <w:rsid w:val="00165410"/>
    <w:rsid w:val="0016750E"/>
    <w:rsid w:val="00180012"/>
    <w:rsid w:val="001809FF"/>
    <w:rsid w:val="00181D75"/>
    <w:rsid w:val="00192DD6"/>
    <w:rsid w:val="001950B9"/>
    <w:rsid w:val="001A1B68"/>
    <w:rsid w:val="001A26C6"/>
    <w:rsid w:val="001A5E22"/>
    <w:rsid w:val="001B38F6"/>
    <w:rsid w:val="001C535A"/>
    <w:rsid w:val="001C6359"/>
    <w:rsid w:val="001C75B3"/>
    <w:rsid w:val="001D2247"/>
    <w:rsid w:val="001D32CE"/>
    <w:rsid w:val="001D7612"/>
    <w:rsid w:val="001F0301"/>
    <w:rsid w:val="001F19F1"/>
    <w:rsid w:val="001F7199"/>
    <w:rsid w:val="00207F30"/>
    <w:rsid w:val="002249DB"/>
    <w:rsid w:val="00232FE9"/>
    <w:rsid w:val="002535A9"/>
    <w:rsid w:val="00253C26"/>
    <w:rsid w:val="00277C22"/>
    <w:rsid w:val="00277ECA"/>
    <w:rsid w:val="0028469F"/>
    <w:rsid w:val="002B4195"/>
    <w:rsid w:val="002C3A65"/>
    <w:rsid w:val="002C6096"/>
    <w:rsid w:val="002D3E4B"/>
    <w:rsid w:val="002E7699"/>
    <w:rsid w:val="003045AE"/>
    <w:rsid w:val="00305CEF"/>
    <w:rsid w:val="00331EFA"/>
    <w:rsid w:val="00335F78"/>
    <w:rsid w:val="0034024E"/>
    <w:rsid w:val="00341804"/>
    <w:rsid w:val="003426CC"/>
    <w:rsid w:val="003730CE"/>
    <w:rsid w:val="00386608"/>
    <w:rsid w:val="003A125A"/>
    <w:rsid w:val="003B172F"/>
    <w:rsid w:val="003B679A"/>
    <w:rsid w:val="003C791E"/>
    <w:rsid w:val="003D2A60"/>
    <w:rsid w:val="003D2A84"/>
    <w:rsid w:val="003E173E"/>
    <w:rsid w:val="00424520"/>
    <w:rsid w:val="00432124"/>
    <w:rsid w:val="00455540"/>
    <w:rsid w:val="00470C1D"/>
    <w:rsid w:val="00474EDE"/>
    <w:rsid w:val="00484DA2"/>
    <w:rsid w:val="004865E0"/>
    <w:rsid w:val="0049331B"/>
    <w:rsid w:val="004961C2"/>
    <w:rsid w:val="004A447C"/>
    <w:rsid w:val="004B0F4D"/>
    <w:rsid w:val="004B1B0F"/>
    <w:rsid w:val="004B7D88"/>
    <w:rsid w:val="004F2C35"/>
    <w:rsid w:val="004F6D47"/>
    <w:rsid w:val="00500A40"/>
    <w:rsid w:val="00513844"/>
    <w:rsid w:val="00517AFA"/>
    <w:rsid w:val="005225E0"/>
    <w:rsid w:val="00525BC4"/>
    <w:rsid w:val="005874B5"/>
    <w:rsid w:val="00590191"/>
    <w:rsid w:val="0059060F"/>
    <w:rsid w:val="005A2BD8"/>
    <w:rsid w:val="005C0698"/>
    <w:rsid w:val="005D13E0"/>
    <w:rsid w:val="005D2D8B"/>
    <w:rsid w:val="005D766A"/>
    <w:rsid w:val="006233A9"/>
    <w:rsid w:val="00624CA7"/>
    <w:rsid w:val="00627D59"/>
    <w:rsid w:val="00641372"/>
    <w:rsid w:val="0065617D"/>
    <w:rsid w:val="0066790D"/>
    <w:rsid w:val="00693DA9"/>
    <w:rsid w:val="00697B2B"/>
    <w:rsid w:val="006A3B91"/>
    <w:rsid w:val="006A63AE"/>
    <w:rsid w:val="006A7E10"/>
    <w:rsid w:val="006B35A7"/>
    <w:rsid w:val="006C7EF3"/>
    <w:rsid w:val="006D761F"/>
    <w:rsid w:val="006E14E7"/>
    <w:rsid w:val="006E276E"/>
    <w:rsid w:val="00711E6D"/>
    <w:rsid w:val="00720A9E"/>
    <w:rsid w:val="007212F3"/>
    <w:rsid w:val="00741E96"/>
    <w:rsid w:val="0074685F"/>
    <w:rsid w:val="00751787"/>
    <w:rsid w:val="0075507B"/>
    <w:rsid w:val="00765D64"/>
    <w:rsid w:val="007717F9"/>
    <w:rsid w:val="00773D95"/>
    <w:rsid w:val="00773EAC"/>
    <w:rsid w:val="00785765"/>
    <w:rsid w:val="00791181"/>
    <w:rsid w:val="007C1BAD"/>
    <w:rsid w:val="00864C68"/>
    <w:rsid w:val="008733F8"/>
    <w:rsid w:val="00875B6E"/>
    <w:rsid w:val="00876368"/>
    <w:rsid w:val="00886A30"/>
    <w:rsid w:val="008A1A6F"/>
    <w:rsid w:val="008A49EA"/>
    <w:rsid w:val="008A71EC"/>
    <w:rsid w:val="008B3440"/>
    <w:rsid w:val="008D7F63"/>
    <w:rsid w:val="00907AC4"/>
    <w:rsid w:val="00921EE8"/>
    <w:rsid w:val="009278A0"/>
    <w:rsid w:val="0093055B"/>
    <w:rsid w:val="00943588"/>
    <w:rsid w:val="00953158"/>
    <w:rsid w:val="00986EFB"/>
    <w:rsid w:val="009A4783"/>
    <w:rsid w:val="009A67BC"/>
    <w:rsid w:val="009A7E4D"/>
    <w:rsid w:val="009B26E4"/>
    <w:rsid w:val="009C161C"/>
    <w:rsid w:val="009C1CB2"/>
    <w:rsid w:val="009D2297"/>
    <w:rsid w:val="009E2F33"/>
    <w:rsid w:val="009E403C"/>
    <w:rsid w:val="009E54BC"/>
    <w:rsid w:val="00A06874"/>
    <w:rsid w:val="00A34836"/>
    <w:rsid w:val="00A42EC2"/>
    <w:rsid w:val="00A54619"/>
    <w:rsid w:val="00A5536E"/>
    <w:rsid w:val="00A642E9"/>
    <w:rsid w:val="00A66D11"/>
    <w:rsid w:val="00AC1CC4"/>
    <w:rsid w:val="00AD25CE"/>
    <w:rsid w:val="00AD5EAD"/>
    <w:rsid w:val="00AE5B48"/>
    <w:rsid w:val="00AF6356"/>
    <w:rsid w:val="00B079DB"/>
    <w:rsid w:val="00B11CD8"/>
    <w:rsid w:val="00B30435"/>
    <w:rsid w:val="00B35B22"/>
    <w:rsid w:val="00B56A6A"/>
    <w:rsid w:val="00B87050"/>
    <w:rsid w:val="00B91C63"/>
    <w:rsid w:val="00BB559C"/>
    <w:rsid w:val="00BC5D7A"/>
    <w:rsid w:val="00BD1591"/>
    <w:rsid w:val="00BD2A71"/>
    <w:rsid w:val="00C0320B"/>
    <w:rsid w:val="00C03482"/>
    <w:rsid w:val="00C1165A"/>
    <w:rsid w:val="00C2579D"/>
    <w:rsid w:val="00C3130A"/>
    <w:rsid w:val="00C363E0"/>
    <w:rsid w:val="00C50D27"/>
    <w:rsid w:val="00C522A2"/>
    <w:rsid w:val="00C77279"/>
    <w:rsid w:val="00C81483"/>
    <w:rsid w:val="00C82705"/>
    <w:rsid w:val="00CC0BDF"/>
    <w:rsid w:val="00CC2443"/>
    <w:rsid w:val="00CD6B2D"/>
    <w:rsid w:val="00CE0941"/>
    <w:rsid w:val="00CE2759"/>
    <w:rsid w:val="00D1212F"/>
    <w:rsid w:val="00D12CB9"/>
    <w:rsid w:val="00D13DC6"/>
    <w:rsid w:val="00D26CF8"/>
    <w:rsid w:val="00D358D8"/>
    <w:rsid w:val="00D41CE8"/>
    <w:rsid w:val="00D46205"/>
    <w:rsid w:val="00D53E70"/>
    <w:rsid w:val="00D5598F"/>
    <w:rsid w:val="00D64E83"/>
    <w:rsid w:val="00D677C5"/>
    <w:rsid w:val="00D67F6F"/>
    <w:rsid w:val="00D71870"/>
    <w:rsid w:val="00D80235"/>
    <w:rsid w:val="00D82782"/>
    <w:rsid w:val="00D968B4"/>
    <w:rsid w:val="00D9748A"/>
    <w:rsid w:val="00DA1ECA"/>
    <w:rsid w:val="00DA2765"/>
    <w:rsid w:val="00DA3844"/>
    <w:rsid w:val="00DF2C4B"/>
    <w:rsid w:val="00E066DA"/>
    <w:rsid w:val="00E10AC3"/>
    <w:rsid w:val="00E134C7"/>
    <w:rsid w:val="00E1481F"/>
    <w:rsid w:val="00E31E5A"/>
    <w:rsid w:val="00E452CE"/>
    <w:rsid w:val="00E4605F"/>
    <w:rsid w:val="00E55731"/>
    <w:rsid w:val="00E66CC3"/>
    <w:rsid w:val="00E80A53"/>
    <w:rsid w:val="00E85DDC"/>
    <w:rsid w:val="00E91374"/>
    <w:rsid w:val="00EB47F3"/>
    <w:rsid w:val="00EC6E78"/>
    <w:rsid w:val="00ED3228"/>
    <w:rsid w:val="00EF1EF0"/>
    <w:rsid w:val="00EF553D"/>
    <w:rsid w:val="00F00155"/>
    <w:rsid w:val="00F10DF8"/>
    <w:rsid w:val="00F20043"/>
    <w:rsid w:val="00F23A95"/>
    <w:rsid w:val="00F311BA"/>
    <w:rsid w:val="00F51C40"/>
    <w:rsid w:val="00F531CA"/>
    <w:rsid w:val="00F532BF"/>
    <w:rsid w:val="00F536B2"/>
    <w:rsid w:val="00F53DA5"/>
    <w:rsid w:val="00F56D6D"/>
    <w:rsid w:val="00F60309"/>
    <w:rsid w:val="00F83743"/>
    <w:rsid w:val="00F920FE"/>
    <w:rsid w:val="00FA0D17"/>
    <w:rsid w:val="00FB7FF9"/>
    <w:rsid w:val="00FC23A2"/>
    <w:rsid w:val="01A81520"/>
    <w:rsid w:val="01B3103C"/>
    <w:rsid w:val="062D5AB0"/>
    <w:rsid w:val="07C9AA89"/>
    <w:rsid w:val="085F7082"/>
    <w:rsid w:val="089EC83A"/>
    <w:rsid w:val="0A799C44"/>
    <w:rsid w:val="0AB72328"/>
    <w:rsid w:val="0CABA1C9"/>
    <w:rsid w:val="0CCAF374"/>
    <w:rsid w:val="0D0ADBD6"/>
    <w:rsid w:val="0DCCD1B8"/>
    <w:rsid w:val="0E3E19AF"/>
    <w:rsid w:val="0F46C58B"/>
    <w:rsid w:val="10F46551"/>
    <w:rsid w:val="1116ECF9"/>
    <w:rsid w:val="12694B8C"/>
    <w:rsid w:val="153C70FB"/>
    <w:rsid w:val="182BE893"/>
    <w:rsid w:val="1A47E8EE"/>
    <w:rsid w:val="1CDFAB29"/>
    <w:rsid w:val="1F67606B"/>
    <w:rsid w:val="1FACEE38"/>
    <w:rsid w:val="22743041"/>
    <w:rsid w:val="2478F4CD"/>
    <w:rsid w:val="27D2EEEF"/>
    <w:rsid w:val="28D48CDE"/>
    <w:rsid w:val="2985F7A9"/>
    <w:rsid w:val="2B0C6A01"/>
    <w:rsid w:val="2D2DA640"/>
    <w:rsid w:val="3077A491"/>
    <w:rsid w:val="307A16D0"/>
    <w:rsid w:val="30C67108"/>
    <w:rsid w:val="327281C1"/>
    <w:rsid w:val="34AA13EF"/>
    <w:rsid w:val="34DD595C"/>
    <w:rsid w:val="35AE9ECD"/>
    <w:rsid w:val="39E01414"/>
    <w:rsid w:val="3AD3F619"/>
    <w:rsid w:val="3C8671D9"/>
    <w:rsid w:val="3F3283F9"/>
    <w:rsid w:val="41EDF89F"/>
    <w:rsid w:val="42421096"/>
    <w:rsid w:val="433A3BCC"/>
    <w:rsid w:val="44734F4F"/>
    <w:rsid w:val="44A96801"/>
    <w:rsid w:val="44C5C6F0"/>
    <w:rsid w:val="47B9B1AE"/>
    <w:rsid w:val="47E60831"/>
    <w:rsid w:val="486FA109"/>
    <w:rsid w:val="4888729C"/>
    <w:rsid w:val="48F09811"/>
    <w:rsid w:val="4BEB1743"/>
    <w:rsid w:val="4C324371"/>
    <w:rsid w:val="4FCA4CB9"/>
    <w:rsid w:val="56BA37D9"/>
    <w:rsid w:val="5759D896"/>
    <w:rsid w:val="5A092108"/>
    <w:rsid w:val="5A7D5F13"/>
    <w:rsid w:val="5CAE5E88"/>
    <w:rsid w:val="5CD6698B"/>
    <w:rsid w:val="5EC6AA83"/>
    <w:rsid w:val="5F8FDD70"/>
    <w:rsid w:val="5FDE4CAF"/>
    <w:rsid w:val="65519BA8"/>
    <w:rsid w:val="6839AB5C"/>
    <w:rsid w:val="696EDE10"/>
    <w:rsid w:val="6A413936"/>
    <w:rsid w:val="6AF09407"/>
    <w:rsid w:val="6AFF44CE"/>
    <w:rsid w:val="6C6B2206"/>
    <w:rsid w:val="6D0861FD"/>
    <w:rsid w:val="6E115FCA"/>
    <w:rsid w:val="70642B61"/>
    <w:rsid w:val="7274DBD0"/>
    <w:rsid w:val="763CD22D"/>
    <w:rsid w:val="776FD067"/>
    <w:rsid w:val="7822B127"/>
    <w:rsid w:val="78E770A6"/>
    <w:rsid w:val="7A279DC0"/>
    <w:rsid w:val="7C6F1699"/>
    <w:rsid w:val="7C9A9F4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073DC3BD-F5FC-44FA-ABA6-FAD2B3C6C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Viñeta 6,Guión,Ha"/>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unhideWhenUsed/>
    <w:rsid w:val="001C535A"/>
    <w:rPr>
      <w:sz w:val="20"/>
      <w:szCs w:val="20"/>
    </w:rPr>
  </w:style>
  <w:style w:type="character" w:customStyle="1" w:styleId="TextocomentarioCar">
    <w:name w:val="Texto comentario Car"/>
    <w:basedOn w:val="Fuentedeprrafopredeter"/>
    <w:link w:val="Textocomentario"/>
    <w:uiPriority w:val="99"/>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D46205"/>
    <w:rPr>
      <w:color w:val="605E5C"/>
      <w:shd w:val="clear" w:color="auto" w:fill="E1DFDD"/>
    </w:rPr>
  </w:style>
  <w:style w:type="character" w:styleId="Mencionar">
    <w:name w:val="Mention"/>
    <w:basedOn w:val="Fuentedeprrafopredeter"/>
    <w:uiPriority w:val="99"/>
    <w:unhideWhenUsed/>
    <w:rsid w:val="00D46205"/>
    <w:rPr>
      <w:color w:val="2B579A"/>
      <w:shd w:val="clear" w:color="auto" w:fill="E1DFDD"/>
    </w:rPr>
  </w:style>
  <w:style w:type="character" w:customStyle="1" w:styleId="InviasNormalCar">
    <w:name w:val="Invias Normal Car"/>
    <w:link w:val="InviasNormal"/>
    <w:locked/>
    <w:rsid w:val="00EF1EF0"/>
    <w:rPr>
      <w:rFonts w:ascii="Arial" w:eastAsia="Times New Roman" w:hAnsi="Arial" w:cs="Arial"/>
      <w:szCs w:val="24"/>
      <w:lang w:eastAsia="es-ES"/>
    </w:rPr>
  </w:style>
  <w:style w:type="paragraph" w:customStyle="1" w:styleId="InviasNormal">
    <w:name w:val="Invias Normal"/>
    <w:basedOn w:val="Normal"/>
    <w:link w:val="InviasNormalCar"/>
    <w:qFormat/>
    <w:rsid w:val="00EF1EF0"/>
    <w:pPr>
      <w:tabs>
        <w:tab w:val="left" w:pos="-142"/>
      </w:tabs>
      <w:autoSpaceDE w:val="0"/>
      <w:autoSpaceDN w:val="0"/>
      <w:adjustRightInd w:val="0"/>
    </w:pPr>
    <w:rPr>
      <w:rFonts w:cs="Arial"/>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Viñeta 6 Car"/>
    <w:link w:val="Prrafodelista"/>
    <w:uiPriority w:val="34"/>
    <w:rsid w:val="00B91C63"/>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908882743">
      <w:bodyDiv w:val="1"/>
      <w:marLeft w:val="0"/>
      <w:marRight w:val="0"/>
      <w:marTop w:val="0"/>
      <w:marBottom w:val="0"/>
      <w:divBdr>
        <w:top w:val="none" w:sz="0" w:space="0" w:color="auto"/>
        <w:left w:val="none" w:sz="0" w:space="0" w:color="auto"/>
        <w:bottom w:val="none" w:sz="0" w:space="0" w:color="auto"/>
        <w:right w:val="none" w:sz="0" w:space="0" w:color="auto"/>
      </w:divBdr>
    </w:div>
    <w:div w:id="107092519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7D2650C6774454C8C62417CB829A15D" ma:contentTypeVersion="12" ma:contentTypeDescription="Crear nuevo documento." ma:contentTypeScope="" ma:versionID="a44b5325c7fe8dfeafdd608ffec66749">
  <xsd:schema xmlns:xsd="http://www.w3.org/2001/XMLSchema" xmlns:xs="http://www.w3.org/2001/XMLSchema" xmlns:p="http://schemas.microsoft.com/office/2006/metadata/properties" xmlns:ns2="b04aea1d-15a3-46e0-bd67-63296df7c8d7" xmlns:ns3="08375845-2e5b-48c3-b296-5625308c3fab" targetNamespace="http://schemas.microsoft.com/office/2006/metadata/properties" ma:root="true" ma:fieldsID="dc8e9047344053027bd563e8bb130108" ns2:_="" ns3:_="">
    <xsd:import namespace="b04aea1d-15a3-46e0-bd67-63296df7c8d7"/>
    <xsd:import namespace="08375845-2e5b-48c3-b296-5625308c3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aaaaaa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aea1d-15a3-46e0-bd67-63296df7c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aaaaaaaa" ma:index="19" nillable="true" ma:displayName="aaaaaaaa" ma:internalName="aaaaaaa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375845-2e5b-48c3-b296-5625308c3f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be5afc-4726-490a-bfda-e45dedfafda2}" ma:internalName="TaxCatchAll" ma:showField="CatchAllData" ma:web="08375845-2e5b-48c3-b296-5625308c3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4aea1d-15a3-46e0-bd67-63296df7c8d7">
      <Terms xmlns="http://schemas.microsoft.com/office/infopath/2007/PartnerControls"/>
    </lcf76f155ced4ddcb4097134ff3c332f>
    <aaaaaaaa xmlns="b04aea1d-15a3-46e0-bd67-63296df7c8d7" xsi:nil="true"/>
    <TaxCatchAll xmlns="08375845-2e5b-48c3-b296-5625308c3fa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471327-DC3E-4982-9C26-3DA4D996A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aea1d-15a3-46e0-bd67-63296df7c8d7"/>
    <ds:schemaRef ds:uri="08375845-2e5b-48c3-b296-5625308c3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b04aea1d-15a3-46e0-bd67-63296df7c8d7"/>
    <ds:schemaRef ds:uri="08375845-2e5b-48c3-b296-5625308c3fab"/>
  </ds:schemaRefs>
</ds:datastoreItem>
</file>

<file path=customXml/itemProps4.xml><?xml version="1.0" encoding="utf-8"?>
<ds:datastoreItem xmlns:ds="http://schemas.openxmlformats.org/officeDocument/2006/customXml" ds:itemID="{017D9109-3B3D-40C4-ADED-6DBA874B4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916</Words>
  <Characters>5251</Characters>
  <Application>Microsoft Office Word</Application>
  <DocSecurity>0</DocSecurity>
  <Lines>90</Lines>
  <Paragraphs>21</Paragraphs>
  <ScaleCrop>false</ScaleCrop>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Alejandra Díaz Osorio</cp:lastModifiedBy>
  <cp:revision>13</cp:revision>
  <cp:lastPrinted>2021-08-04T13:08:00Z</cp:lastPrinted>
  <dcterms:created xsi:type="dcterms:W3CDTF">2025-05-23T17:43:00Z</dcterms:created>
  <dcterms:modified xsi:type="dcterms:W3CDTF">2026-04-01T15:41:00Z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0x01010097D2650C6774454C8C62417CB829A15D</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